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98" w:rsidRDefault="00DC274F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68EC27" wp14:editId="5E385E1F">
                <wp:simplePos x="0" y="0"/>
                <wp:positionH relativeFrom="margin">
                  <wp:posOffset>2286000</wp:posOffset>
                </wp:positionH>
                <wp:positionV relativeFrom="paragraph">
                  <wp:posOffset>2293620</wp:posOffset>
                </wp:positionV>
                <wp:extent cx="2457450" cy="942340"/>
                <wp:effectExtent l="0" t="0" r="19050" b="1016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42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D47" w:rsidRPr="00DC274F" w:rsidRDefault="002E7D47" w:rsidP="002E7D47">
                            <w:pPr>
                              <w:pStyle w:val="berschrift1"/>
                              <w:spacing w:before="0" w:line="240" w:lineRule="auto"/>
                              <w:contextualSpacing/>
                              <w:jc w:val="center"/>
                              <w:rPr>
                                <w:rFonts w:ascii="Atkinson Hyperlegible" w:hAnsi="Atkinson Hyperlegible"/>
                                <w:b/>
                                <w:color w:val="9C3248"/>
                              </w:rPr>
                            </w:pPr>
                            <w:r w:rsidRPr="00DC274F">
                              <w:rPr>
                                <w:rFonts w:ascii="Atkinson Hyperlegible" w:hAnsi="Atkinson Hyperlegible"/>
                                <w:b/>
                                <w:color w:val="9C3248"/>
                              </w:rPr>
                              <w:t>Gewaltenteilung: Aufteilung der Macht im Land Bremen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8EC2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0pt;margin-top:180.6pt;width:193.5pt;height:7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" filled="f" strokecolor="black [3213]">
                <v:textbox>
                  <w:txbxContent>
                    <w:p w:rsidR="002E7D47" w:rsidRPr="00DC274F" w:rsidRDefault="002E7D47" w:rsidP="002E7D47">
                      <w:pPr>
                        <w:pStyle w:val="berschrift1"/>
                        <w:spacing w:before="0" w:line="240" w:lineRule="auto"/>
                        <w:contextualSpacing/>
                        <w:jc w:val="center"/>
                        <w:rPr>
                          <w:rFonts w:ascii="Atkinson Hyperlegible" w:hAnsi="Atkinson Hyperlegible"/>
                          <w:b/>
                          <w:color w:val="9C3248"/>
                        </w:rPr>
                      </w:pPr>
                      <w:r w:rsidRPr="00DC274F">
                        <w:rPr>
                          <w:rFonts w:ascii="Atkinson Hyperlegible" w:hAnsi="Atkinson Hyperlegible"/>
                          <w:b/>
                          <w:color w:val="9C3248"/>
                        </w:rPr>
                        <w:t>Gewaltenteilung: Aufteilung der Macht im Land Bremen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53D5C69" wp14:editId="1E0ED1CF">
                <wp:simplePos x="0" y="0"/>
                <wp:positionH relativeFrom="margin">
                  <wp:posOffset>2531745</wp:posOffset>
                </wp:positionH>
                <wp:positionV relativeFrom="paragraph">
                  <wp:posOffset>3482340</wp:posOffset>
                </wp:positionV>
                <wp:extent cx="3075940" cy="780415"/>
                <wp:effectExtent l="0" t="0" r="10160" b="196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940" cy="780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D47" w:rsidRPr="00DC274F" w:rsidRDefault="002E7D47" w:rsidP="002E7D47">
                            <w:pPr>
                              <w:pStyle w:val="berschrift2"/>
                              <w:spacing w:line="240" w:lineRule="auto"/>
                              <w:contextualSpacing/>
                              <w:jc w:val="center"/>
                              <w:rPr>
                                <w:rFonts w:ascii="Atkinson Hyperlegible" w:hAnsi="Atkinson Hyperlegible"/>
                                <w:b/>
                                <w:color w:val="9C3248"/>
                              </w:rPr>
                            </w:pPr>
                            <w:r w:rsidRPr="00DC274F">
                              <w:rPr>
                                <w:rFonts w:ascii="Atkinson Hyperlegible" w:hAnsi="Atkinson Hyperlegible"/>
                                <w:b/>
                                <w:color w:val="9C3248"/>
                              </w:rPr>
                              <w:t>Legislative</w:t>
                            </w:r>
                          </w:p>
                          <w:p w:rsidR="002E7D47" w:rsidRPr="00DC274F" w:rsidRDefault="002E7D47" w:rsidP="002E7D4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DC274F">
                              <w:t>Gesetzgebung</w:t>
                            </w:r>
                          </w:p>
                          <w:p w:rsidR="002E7D47" w:rsidRPr="00DC274F" w:rsidRDefault="002E7D47" w:rsidP="002E7D4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DC274F">
                              <w:t>(unser Landtag: die Bremische Bürgerschaft)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D5C69" id="_x0000_s1027" type="#_x0000_t202" style="position:absolute;margin-left:199.35pt;margin-top:274.2pt;width:242.2pt;height:61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" filled="f" strokecolor="black [3213]">
                <v:textbox>
                  <w:txbxContent>
                    <w:p w:rsidR="002E7D47" w:rsidRPr="00DC274F" w:rsidRDefault="002E7D47" w:rsidP="002E7D47">
                      <w:pPr>
                        <w:pStyle w:val="berschrift2"/>
                        <w:spacing w:line="240" w:lineRule="auto"/>
                        <w:contextualSpacing/>
                        <w:jc w:val="center"/>
                        <w:rPr>
                          <w:rFonts w:ascii="Atkinson Hyperlegible" w:hAnsi="Atkinson Hyperlegible"/>
                          <w:b/>
                          <w:color w:val="9C3248"/>
                        </w:rPr>
                      </w:pPr>
                      <w:r w:rsidRPr="00DC274F">
                        <w:rPr>
                          <w:rFonts w:ascii="Atkinson Hyperlegible" w:hAnsi="Atkinson Hyperlegible"/>
                          <w:b/>
                          <w:color w:val="9C3248"/>
                        </w:rPr>
                        <w:t>Legislative</w:t>
                      </w:r>
                    </w:p>
                    <w:p w:rsidR="002E7D47" w:rsidRPr="00DC274F" w:rsidRDefault="002E7D47" w:rsidP="002E7D47">
                      <w:pPr>
                        <w:spacing w:line="240" w:lineRule="auto"/>
                        <w:contextualSpacing/>
                        <w:jc w:val="center"/>
                      </w:pPr>
                      <w:r w:rsidRPr="00DC274F">
                        <w:t>Gesetzgebung</w:t>
                      </w:r>
                    </w:p>
                    <w:p w:rsidR="002E7D47" w:rsidRPr="00DC274F" w:rsidRDefault="002E7D47" w:rsidP="002E7D47">
                      <w:pPr>
                        <w:spacing w:line="240" w:lineRule="auto"/>
                        <w:contextualSpacing/>
                        <w:jc w:val="center"/>
                      </w:pPr>
                      <w:r w:rsidRPr="00DC274F">
                        <w:t>(unser Landtag: die Bremische Bürgerschaft)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77696" behindDoc="1" locked="0" layoutInCell="1" allowOverlap="1" wp14:anchorId="4457A5B1" wp14:editId="717C6358">
            <wp:simplePos x="0" y="0"/>
            <wp:positionH relativeFrom="margin">
              <wp:posOffset>752279</wp:posOffset>
            </wp:positionH>
            <wp:positionV relativeFrom="paragraph">
              <wp:posOffset>4106887</wp:posOffset>
            </wp:positionV>
            <wp:extent cx="1742382" cy="180000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ndgerich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38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19246</wp:posOffset>
                </wp:positionV>
                <wp:extent cx="2438400" cy="1280160"/>
                <wp:effectExtent l="19050" t="19050" r="19050" b="1524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8016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9A9C8C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851" w:rsidRPr="00DC274F" w:rsidRDefault="00CD2851" w:rsidP="00CD2851">
                            <w:pPr>
                              <w:pStyle w:val="berschrift2"/>
                              <w:spacing w:line="240" w:lineRule="auto"/>
                              <w:contextualSpacing/>
                              <w:rPr>
                                <w:rFonts w:ascii="Atkinson Hyperlegible" w:hAnsi="Atkinson Hyperlegible"/>
                                <w:b/>
                                <w:color w:val="9C3248"/>
                              </w:rPr>
                            </w:pPr>
                            <w:r w:rsidRPr="00DC274F">
                              <w:rPr>
                                <w:rFonts w:ascii="Atkinson Hyperlegible" w:hAnsi="Atkinson Hyperlegible"/>
                                <w:b/>
                                <w:color w:val="9C3248"/>
                              </w:rPr>
                              <w:t>Aufgabe:</w:t>
                            </w:r>
                          </w:p>
                          <w:p w:rsidR="00CD2851" w:rsidRPr="00DC274F" w:rsidRDefault="00CD2851" w:rsidP="00CD2851">
                            <w:pPr>
                              <w:spacing w:line="240" w:lineRule="auto"/>
                              <w:contextualSpacing/>
                            </w:pPr>
                            <w:r w:rsidRPr="00DC274F">
                              <w:t>Erstelle aus den verschiedenen Bildern, Pfeilen und Textfeldern ein Schaubild zur Gewaltenteilung in Bremen.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39.3pt;margin-top:1.5pt;width:192pt;height:100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" fillcolor="white [3201]" strokecolor="#9a9c8c" strokeweight="2.25pt">
                <v:stroke joinstyle="miter"/>
                <v:textbox>
                  <w:txbxContent>
                    <w:p w:rsidR="00CD2851" w:rsidRPr="00DC274F" w:rsidRDefault="00CD2851" w:rsidP="00CD2851">
                      <w:pPr>
                        <w:pStyle w:val="berschrift2"/>
                        <w:spacing w:line="240" w:lineRule="auto"/>
                        <w:contextualSpacing/>
                        <w:rPr>
                          <w:rFonts w:ascii="Atkinson Hyperlegible" w:hAnsi="Atkinson Hyperlegible"/>
                          <w:b/>
                          <w:color w:val="9C3248"/>
                        </w:rPr>
                      </w:pPr>
                      <w:r w:rsidRPr="00DC274F">
                        <w:rPr>
                          <w:rFonts w:ascii="Atkinson Hyperlegible" w:hAnsi="Atkinson Hyperlegible"/>
                          <w:b/>
                          <w:color w:val="9C3248"/>
                        </w:rPr>
                        <w:t>Aufgabe:</w:t>
                      </w:r>
                    </w:p>
                    <w:p w:rsidR="00CD2851" w:rsidRPr="00DC274F" w:rsidRDefault="00CD2851" w:rsidP="00CD2851">
                      <w:pPr>
                        <w:spacing w:line="240" w:lineRule="auto"/>
                        <w:contextualSpacing/>
                      </w:pPr>
                      <w:r w:rsidRPr="00DC274F">
                        <w:t>Erstelle aus den verschiedenen Bildern, Pfeilen und Textfeldern ein Schaubild zur Gewaltenteilung in Bremen.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006D2A">
        <w:rPr>
          <w:noProof/>
          <w:lang w:eastAsia="de-DE"/>
        </w:rPr>
        <w:drawing>
          <wp:anchor distT="0" distB="0" distL="114300" distR="114300" simplePos="0" relativeHeight="251673600" behindDoc="1" locked="0" layoutInCell="1" allowOverlap="1" wp14:anchorId="46C03508" wp14:editId="56BF4B0C">
            <wp:simplePos x="0" y="0"/>
            <wp:positionH relativeFrom="column">
              <wp:posOffset>5610225</wp:posOffset>
            </wp:positionH>
            <wp:positionV relativeFrom="paragraph">
              <wp:posOffset>4429125</wp:posOffset>
            </wp:positionV>
            <wp:extent cx="2530152" cy="1800000"/>
            <wp:effectExtent l="0" t="0" r="381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thau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15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85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E9A5A" wp14:editId="28D46861">
                <wp:simplePos x="0" y="0"/>
                <wp:positionH relativeFrom="column">
                  <wp:posOffset>4238625</wp:posOffset>
                </wp:positionH>
                <wp:positionV relativeFrom="paragraph">
                  <wp:posOffset>5628640</wp:posOffset>
                </wp:positionV>
                <wp:extent cx="720000" cy="180000"/>
                <wp:effectExtent l="0" t="228600" r="0" b="182245"/>
                <wp:wrapNone/>
                <wp:docPr id="13" name="Pfeil nach rech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00000">
                          <a:off x="0" y="0"/>
                          <a:ext cx="720000" cy="1800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3408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3" o:spid="_x0000_s1026" type="#_x0000_t13" style="position:absolute;margin-left:333.75pt;margin-top:443.2pt;width:56.7pt;height:14.15pt;rotation:135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" adj="18900" fillcolor="#bfbfbf [2412]" strokecolor="black [3213]" strokeweight="1pt"/>
            </w:pict>
          </mc:Fallback>
        </mc:AlternateContent>
      </w:r>
      <w:r w:rsidR="00CD285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245B3" wp14:editId="28889DE0">
                <wp:simplePos x="0" y="0"/>
                <wp:positionH relativeFrom="margin">
                  <wp:posOffset>5384165</wp:posOffset>
                </wp:positionH>
                <wp:positionV relativeFrom="paragraph">
                  <wp:posOffset>2973070</wp:posOffset>
                </wp:positionV>
                <wp:extent cx="720000" cy="180975"/>
                <wp:effectExtent l="2540" t="16510" r="26035" b="26035"/>
                <wp:wrapNone/>
                <wp:docPr id="14" name="Pfeil nach rech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0000" cy="180975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E47E4" id="Pfeil nach rechts 14" o:spid="_x0000_s1026" type="#_x0000_t13" style="position:absolute;margin-left:423.95pt;margin-top:234.1pt;width:56.7pt;height:14.2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" adj="18885" fillcolor="#bfbfbf [2412]" strokecolor="black [3213]" strokeweight="1pt">
                <w10:wrap anchorx="margin"/>
              </v:shape>
            </w:pict>
          </mc:Fallback>
        </mc:AlternateContent>
      </w:r>
      <w:r w:rsidR="00CD2851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9F6A72" wp14:editId="0DC377C6">
                <wp:simplePos x="0" y="0"/>
                <wp:positionH relativeFrom="margin">
                  <wp:posOffset>4981575</wp:posOffset>
                </wp:positionH>
                <wp:positionV relativeFrom="paragraph">
                  <wp:posOffset>790575</wp:posOffset>
                </wp:positionV>
                <wp:extent cx="2276475" cy="1404620"/>
                <wp:effectExtent l="0" t="0" r="28575" b="2349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D47" w:rsidRPr="00DC274F" w:rsidRDefault="002E7D47" w:rsidP="002E7D47">
                            <w:pPr>
                              <w:pStyle w:val="berschrift2"/>
                              <w:spacing w:line="240" w:lineRule="auto"/>
                              <w:contextualSpacing/>
                              <w:jc w:val="center"/>
                              <w:rPr>
                                <w:rFonts w:ascii="Atkinson Hyperlegible" w:hAnsi="Atkinson Hyperlegible"/>
                                <w:b/>
                                <w:color w:val="9C3248"/>
                              </w:rPr>
                            </w:pPr>
                            <w:r w:rsidRPr="00DC274F">
                              <w:rPr>
                                <w:rFonts w:ascii="Atkinson Hyperlegible" w:hAnsi="Atkinson Hyperlegible"/>
                                <w:b/>
                                <w:color w:val="9C3248"/>
                              </w:rPr>
                              <w:t>Exekutive</w:t>
                            </w:r>
                          </w:p>
                          <w:p w:rsidR="002E7D47" w:rsidRPr="00DC274F" w:rsidRDefault="002E7D47" w:rsidP="002E7D4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DC274F">
                              <w:t>Regierung</w:t>
                            </w:r>
                          </w:p>
                          <w:p w:rsidR="002E7D47" w:rsidRPr="00DC274F" w:rsidRDefault="002E7D47" w:rsidP="002E7D4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DC274F">
                              <w:t>(der Senat im Rathaus)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F6A72" id="_x0000_s1029" type="#_x0000_t202" style="position:absolute;margin-left:392.25pt;margin-top:62.25pt;width:179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" filled="f" strokecolor="black [3213]">
                <v:textbox style="mso-fit-shape-to-text:t">
                  <w:txbxContent>
                    <w:p w:rsidR="002E7D47" w:rsidRPr="00DC274F" w:rsidRDefault="002E7D47" w:rsidP="002E7D47">
                      <w:pPr>
                        <w:pStyle w:val="berschrift2"/>
                        <w:spacing w:line="240" w:lineRule="auto"/>
                        <w:contextualSpacing/>
                        <w:jc w:val="center"/>
                        <w:rPr>
                          <w:rFonts w:ascii="Atkinson Hyperlegible" w:hAnsi="Atkinson Hyperlegible"/>
                          <w:b/>
                          <w:color w:val="9C3248"/>
                        </w:rPr>
                      </w:pPr>
                      <w:r w:rsidRPr="00DC274F">
                        <w:rPr>
                          <w:rFonts w:ascii="Atkinson Hyperlegible" w:hAnsi="Atkinson Hyperlegible"/>
                          <w:b/>
                          <w:color w:val="9C3248"/>
                        </w:rPr>
                        <w:t>Exekutive</w:t>
                      </w:r>
                    </w:p>
                    <w:p w:rsidR="002E7D47" w:rsidRPr="00DC274F" w:rsidRDefault="002E7D47" w:rsidP="002E7D47">
                      <w:pPr>
                        <w:spacing w:line="240" w:lineRule="auto"/>
                        <w:contextualSpacing/>
                        <w:jc w:val="center"/>
                      </w:pPr>
                      <w:r w:rsidRPr="00DC274F">
                        <w:t>Regierung</w:t>
                      </w:r>
                    </w:p>
                    <w:p w:rsidR="002E7D47" w:rsidRPr="00DC274F" w:rsidRDefault="002E7D47" w:rsidP="002E7D47">
                      <w:pPr>
                        <w:spacing w:line="240" w:lineRule="auto"/>
                        <w:contextualSpacing/>
                        <w:jc w:val="center"/>
                      </w:pPr>
                      <w:r w:rsidRPr="00DC274F">
                        <w:t>(der Senat im Rathaus)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285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9D49A" wp14:editId="0D7DF130">
                <wp:simplePos x="0" y="0"/>
                <wp:positionH relativeFrom="column">
                  <wp:posOffset>4168775</wp:posOffset>
                </wp:positionH>
                <wp:positionV relativeFrom="paragraph">
                  <wp:posOffset>1036321</wp:posOffset>
                </wp:positionV>
                <wp:extent cx="720000" cy="180000"/>
                <wp:effectExtent l="193675" t="0" r="179070" b="0"/>
                <wp:wrapNone/>
                <wp:docPr id="10" name="Pfeil nach rech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720000" cy="1800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3649" id="Pfeil nach rechts 10" o:spid="_x0000_s1026" type="#_x0000_t13" style="position:absolute;margin-left:328.25pt;margin-top:81.6pt;width:56.7pt;height:14.15pt;rotation:45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" adj="18900" fillcolor="#bfbfbf [2412]" strokecolor="black [3213]" strokeweight="1pt"/>
            </w:pict>
          </mc:Fallback>
        </mc:AlternateContent>
      </w:r>
      <w:r w:rsidR="00CD2851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E58B109" wp14:editId="7B8C5758">
                <wp:simplePos x="0" y="0"/>
                <wp:positionH relativeFrom="margin">
                  <wp:posOffset>7362825</wp:posOffset>
                </wp:positionH>
                <wp:positionV relativeFrom="paragraph">
                  <wp:posOffset>1026795</wp:posOffset>
                </wp:positionV>
                <wp:extent cx="2933065" cy="1404620"/>
                <wp:effectExtent l="0" t="0" r="19685" b="2349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D47" w:rsidRPr="00DC274F" w:rsidRDefault="002E7D47" w:rsidP="002E7D47">
                            <w:pPr>
                              <w:pStyle w:val="berschrift2"/>
                              <w:spacing w:line="240" w:lineRule="auto"/>
                              <w:contextualSpacing/>
                              <w:jc w:val="center"/>
                              <w:rPr>
                                <w:rFonts w:ascii="Atkinson Hyperlegible" w:hAnsi="Atkinson Hyperlegible"/>
                                <w:b/>
                                <w:color w:val="9C3248"/>
                              </w:rPr>
                            </w:pPr>
                            <w:r w:rsidRPr="00DC274F">
                              <w:rPr>
                                <w:rFonts w:ascii="Atkinson Hyperlegible" w:hAnsi="Atkinson Hyperlegible"/>
                                <w:b/>
                                <w:color w:val="9C3248"/>
                              </w:rPr>
                              <w:t>Judikative</w:t>
                            </w:r>
                          </w:p>
                          <w:p w:rsidR="002E7D47" w:rsidRPr="00DC274F" w:rsidRDefault="002E7D47" w:rsidP="002E7D4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DC274F">
                              <w:t>Rechtsprechung</w:t>
                            </w:r>
                          </w:p>
                          <w:p w:rsidR="002E7D47" w:rsidRPr="00DC274F" w:rsidRDefault="002E7D47" w:rsidP="002E7D47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  <w:r w:rsidRPr="00DC274F">
                              <w:t>(unabhängige Richter:innen im Landgericht)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8B109" id="_x0000_s1030" type="#_x0000_t202" style="position:absolute;margin-left:579.75pt;margin-top:80.85pt;width:230.9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" filled="f" strokecolor="black [3213]">
                <v:textbox style="mso-fit-shape-to-text:t">
                  <w:txbxContent>
                    <w:p w:rsidR="002E7D47" w:rsidRPr="00DC274F" w:rsidRDefault="002E7D47" w:rsidP="002E7D47">
                      <w:pPr>
                        <w:pStyle w:val="berschrift2"/>
                        <w:spacing w:line="240" w:lineRule="auto"/>
                        <w:contextualSpacing/>
                        <w:jc w:val="center"/>
                        <w:rPr>
                          <w:rFonts w:ascii="Atkinson Hyperlegible" w:hAnsi="Atkinson Hyperlegible"/>
                          <w:b/>
                          <w:color w:val="9C3248"/>
                        </w:rPr>
                      </w:pPr>
                      <w:r w:rsidRPr="00DC274F">
                        <w:rPr>
                          <w:rFonts w:ascii="Atkinson Hyperlegible" w:hAnsi="Atkinson Hyperlegible"/>
                          <w:b/>
                          <w:color w:val="9C3248"/>
                        </w:rPr>
                        <w:t>Judikative</w:t>
                      </w:r>
                    </w:p>
                    <w:p w:rsidR="002E7D47" w:rsidRPr="00DC274F" w:rsidRDefault="002E7D47" w:rsidP="002E7D47">
                      <w:pPr>
                        <w:spacing w:line="240" w:lineRule="auto"/>
                        <w:contextualSpacing/>
                        <w:jc w:val="center"/>
                      </w:pPr>
                      <w:r w:rsidRPr="00DC274F">
                        <w:t>Rechtsprechung</w:t>
                      </w:r>
                    </w:p>
                    <w:p w:rsidR="002E7D47" w:rsidRPr="00DC274F" w:rsidRDefault="002E7D47" w:rsidP="002E7D47">
                      <w:pPr>
                        <w:spacing w:line="240" w:lineRule="auto"/>
                        <w:contextualSpacing/>
                        <w:jc w:val="center"/>
                      </w:pPr>
                      <w:r w:rsidRPr="00DC274F">
                        <w:t>(unabhängige Richter:innen im Landgericht)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2851"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513E1D52" wp14:editId="56F7C1E8">
            <wp:simplePos x="0" y="0"/>
            <wp:positionH relativeFrom="margin">
              <wp:posOffset>6965315</wp:posOffset>
            </wp:positionH>
            <wp:positionV relativeFrom="paragraph">
              <wp:posOffset>2400300</wp:posOffset>
            </wp:positionV>
            <wp:extent cx="2381102" cy="1800000"/>
            <wp:effectExtent l="0" t="0" r="63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us-der-Buergerschaft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102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4198" w:rsidSect="002E7D47">
      <w:headerReference w:type="default" r:id="rId9"/>
      <w:footerReference w:type="default" r:id="rId10"/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F1C" w:rsidRDefault="00496F1C" w:rsidP="00496F1C">
      <w:pPr>
        <w:spacing w:after="0" w:line="240" w:lineRule="auto"/>
      </w:pPr>
      <w:r>
        <w:separator/>
      </w:r>
    </w:p>
  </w:endnote>
  <w:endnote w:type="continuationSeparator" w:id="0">
    <w:p w:rsidR="00496F1C" w:rsidRDefault="00496F1C" w:rsidP="0049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 Hyperlegible"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Bitter SemiBold">
    <w:panose1 w:val="00000000000000000000"/>
    <w:charset w:val="00"/>
    <w:family w:val="auto"/>
    <w:pitch w:val="variable"/>
    <w:sig w:usb0="A00002FF" w:usb1="400020F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1C" w:rsidRDefault="00DC274F" w:rsidP="00496F1C">
    <w:pPr>
      <w:pStyle w:val="Fuzeile"/>
      <w:jc w:val="right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133643</wp:posOffset>
          </wp:positionH>
          <wp:positionV relativeFrom="paragraph">
            <wp:posOffset>-178533</wp:posOffset>
          </wp:positionV>
          <wp:extent cx="2322112" cy="6912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B_Logo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112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F1C" w:rsidRDefault="00496F1C" w:rsidP="00496F1C">
      <w:pPr>
        <w:spacing w:after="0" w:line="240" w:lineRule="auto"/>
      </w:pPr>
      <w:r>
        <w:separator/>
      </w:r>
    </w:p>
  </w:footnote>
  <w:footnote w:type="continuationSeparator" w:id="0">
    <w:p w:rsidR="00496F1C" w:rsidRDefault="00496F1C" w:rsidP="00496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1C" w:rsidRDefault="00496F1C" w:rsidP="00496F1C">
    <w:pPr>
      <w:pStyle w:val="Kopfzeile"/>
      <w:ind w:right="11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47"/>
    <w:rsid w:val="00006D2A"/>
    <w:rsid w:val="001D4198"/>
    <w:rsid w:val="002E7D47"/>
    <w:rsid w:val="00496F1C"/>
    <w:rsid w:val="00CD2851"/>
    <w:rsid w:val="00DC274F"/>
    <w:rsid w:val="00DF14D8"/>
    <w:rsid w:val="00EF2681"/>
    <w:rsid w:val="00F23875"/>
    <w:rsid w:val="00F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A6E58B2-2444-4FD9-A32A-AFBB0AFE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7D47"/>
    <w:rPr>
      <w:rFonts w:ascii="Atkinson Hyperlegible" w:hAnsi="Atkinson Hyperlegibl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7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A3570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7D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3570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7D47"/>
    <w:rPr>
      <w:rFonts w:asciiTheme="majorHAnsi" w:eastAsiaTheme="majorEastAsia" w:hAnsiTheme="majorHAnsi" w:cstheme="majorBidi"/>
      <w:color w:val="2A3570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7D47"/>
    <w:rPr>
      <w:rFonts w:asciiTheme="majorHAnsi" w:eastAsiaTheme="majorEastAsia" w:hAnsiTheme="majorHAnsi" w:cstheme="majorBidi"/>
      <w:color w:val="2A3570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496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6F1C"/>
    <w:rPr>
      <w:rFonts w:ascii="Atkinson Hyperlegible" w:hAnsi="Atkinson Hyperlegible"/>
    </w:rPr>
  </w:style>
  <w:style w:type="paragraph" w:styleId="Fuzeile">
    <w:name w:val="footer"/>
    <w:basedOn w:val="Standard"/>
    <w:link w:val="FuzeileZchn"/>
    <w:uiPriority w:val="99"/>
    <w:unhideWhenUsed/>
    <w:rsid w:val="00496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6F1C"/>
    <w:rPr>
      <w:rFonts w:ascii="Atkinson Hyperlegible" w:hAnsi="Atkinson Hyperlegi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remischeBürgerschaft">
  <a:themeElements>
    <a:clrScheme name="Politische Bildung">
      <a:dk1>
        <a:sysClr val="windowText" lastClr="000000"/>
      </a:dk1>
      <a:lt1>
        <a:sysClr val="window" lastClr="FFFFFF"/>
      </a:lt1>
      <a:dk2>
        <a:srgbClr val="22315C"/>
      </a:dk2>
      <a:lt2>
        <a:srgbClr val="DFE6F3"/>
      </a:lt2>
      <a:accent1>
        <a:srgbClr val="384896"/>
      </a:accent1>
      <a:accent2>
        <a:srgbClr val="EA534A"/>
      </a:accent2>
      <a:accent3>
        <a:srgbClr val="EE8FBB"/>
      </a:accent3>
      <a:accent4>
        <a:srgbClr val="BAB55F"/>
      </a:accent4>
      <a:accent5>
        <a:srgbClr val="57AF77"/>
      </a:accent5>
      <a:accent6>
        <a:srgbClr val="7FADD1"/>
      </a:accent6>
      <a:hlink>
        <a:srgbClr val="384896"/>
      </a:hlink>
      <a:folHlink>
        <a:srgbClr val="22315C"/>
      </a:folHlink>
    </a:clrScheme>
    <a:fontScheme name="Bremische Bürgerschaft">
      <a:majorFont>
        <a:latin typeface="Bitter SemiBold"/>
        <a:ea typeface=""/>
        <a:cs typeface=""/>
      </a:majorFont>
      <a:minorFont>
        <a:latin typeface="Atkinson Hyperlegib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Bremische Bürgerschaft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Wulf, Friederike (Bürgerschaft)</dc:creator>
  <cp:keywords/>
  <dc:description/>
  <cp:lastModifiedBy>Wulf, Friederike (Bürgerschaft)</cp:lastModifiedBy>
  <cp:revision>6</cp:revision>
  <dcterms:created xsi:type="dcterms:W3CDTF">2022-12-20T09:46:00Z</dcterms:created>
  <dcterms:modified xsi:type="dcterms:W3CDTF">2024-03-19T13:39:00Z</dcterms:modified>
</cp:coreProperties>
</file>